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11765" w14:textId="77777777" w:rsidR="00E037AA" w:rsidRPr="00871357" w:rsidRDefault="00B82A54" w:rsidP="00B82A54">
      <w:pPr>
        <w:spacing w:line="276" w:lineRule="auto"/>
        <w:jc w:val="right"/>
        <w:rPr>
          <w:rFonts w:asciiTheme="minorHAnsi" w:eastAsia="Arial Unicode MS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eastAsia="Arial Unicode MS" w:hAnsiTheme="minorHAnsi" w:cstheme="minorHAnsi"/>
          <w:noProof/>
          <w:sz w:val="22"/>
          <w:szCs w:val="22"/>
        </w:rPr>
        <w:drawing>
          <wp:inline distT="0" distB="0" distL="0" distR="0" wp14:anchorId="767648A8" wp14:editId="32CE50BD">
            <wp:extent cx="1479794" cy="1390650"/>
            <wp:effectExtent l="0" t="0" r="0" b="0"/>
            <wp:docPr id="2" name="Picture 2" descr="Macintosh HD:Users:nfdc:Desktop:302382_291476940865441_21170758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fdc:Desktop:302382_291476940865441_2117075824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878" cy="139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B5EF3" w14:textId="77777777" w:rsidR="00825BBB" w:rsidRPr="00E95AB0" w:rsidRDefault="00EF24CC" w:rsidP="00B82A54">
      <w:pPr>
        <w:spacing w:line="276" w:lineRule="auto"/>
        <w:jc w:val="center"/>
        <w:rPr>
          <w:rFonts w:asciiTheme="minorHAnsi" w:eastAsia="Arial Unicode MS" w:hAnsiTheme="minorHAnsi" w:cstheme="minorHAnsi"/>
          <w:b/>
          <w:sz w:val="28"/>
          <w:szCs w:val="22"/>
        </w:rPr>
      </w:pPr>
      <w:r w:rsidRPr="00E95AB0">
        <w:rPr>
          <w:rFonts w:asciiTheme="minorHAnsi" w:eastAsia="Arial Unicode MS" w:hAnsiTheme="minorHAnsi" w:cstheme="minorHAnsi"/>
          <w:b/>
          <w:sz w:val="28"/>
          <w:szCs w:val="22"/>
        </w:rPr>
        <w:t xml:space="preserve">NFDC </w:t>
      </w:r>
      <w:r w:rsidR="00D81CC6" w:rsidRPr="00E95AB0">
        <w:rPr>
          <w:rFonts w:asciiTheme="minorHAnsi" w:eastAsia="Arial Unicode MS" w:hAnsiTheme="minorHAnsi" w:cstheme="minorHAnsi"/>
          <w:b/>
          <w:sz w:val="28"/>
          <w:szCs w:val="22"/>
        </w:rPr>
        <w:t xml:space="preserve">Film Bazaar </w:t>
      </w:r>
      <w:r w:rsidRPr="00E95AB0">
        <w:rPr>
          <w:rFonts w:asciiTheme="minorHAnsi" w:eastAsia="Arial Unicode MS" w:hAnsiTheme="minorHAnsi" w:cstheme="minorHAnsi"/>
          <w:b/>
          <w:sz w:val="28"/>
          <w:szCs w:val="22"/>
        </w:rPr>
        <w:t xml:space="preserve">2012 </w:t>
      </w:r>
      <w:r w:rsidR="00D81CC6" w:rsidRPr="00E95AB0">
        <w:rPr>
          <w:rFonts w:asciiTheme="minorHAnsi" w:eastAsia="Arial Unicode MS" w:hAnsiTheme="minorHAnsi" w:cstheme="minorHAnsi"/>
          <w:b/>
          <w:sz w:val="28"/>
          <w:szCs w:val="22"/>
        </w:rPr>
        <w:t>Calls for Entries for the Work-in-Progress Lab &amp; Viewing Room</w:t>
      </w:r>
    </w:p>
    <w:p w14:paraId="62366146" w14:textId="77777777" w:rsidR="00D81CC6" w:rsidRPr="00E95AB0" w:rsidRDefault="00D81CC6" w:rsidP="009905A7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</w:p>
    <w:p w14:paraId="5B3EA1D4" w14:textId="77777777" w:rsidR="00EF24CC" w:rsidRPr="00B82A54" w:rsidRDefault="00B82A54" w:rsidP="009905A7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B82A54">
        <w:rPr>
          <w:rFonts w:asciiTheme="minorHAnsi" w:eastAsia="Arial Unicode MS" w:hAnsiTheme="minorHAnsi" w:cstheme="minorHAnsi"/>
          <w:b/>
          <w:szCs w:val="22"/>
        </w:rPr>
        <w:t>Mumbai, September 21, 2012:</w:t>
      </w:r>
      <w:r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="00EF24CC" w:rsidRPr="00B82A54">
        <w:rPr>
          <w:rFonts w:asciiTheme="minorHAnsi" w:eastAsia="Arial Unicode MS" w:hAnsiTheme="minorHAnsi" w:cstheme="minorHAnsi"/>
          <w:szCs w:val="22"/>
        </w:rPr>
        <w:t xml:space="preserve">NFDC </w:t>
      </w:r>
      <w:r w:rsidR="00515F3B" w:rsidRPr="00B82A54">
        <w:rPr>
          <w:rFonts w:asciiTheme="minorHAnsi" w:eastAsia="Arial Unicode MS" w:hAnsiTheme="minorHAnsi" w:cstheme="minorHAnsi"/>
          <w:szCs w:val="22"/>
        </w:rPr>
        <w:t>Film Bazaar</w:t>
      </w:r>
      <w:r w:rsidR="00EF24CC" w:rsidRPr="00B82A54">
        <w:rPr>
          <w:rFonts w:asciiTheme="minorHAnsi" w:eastAsia="Arial Unicode MS" w:hAnsiTheme="minorHAnsi" w:cstheme="minorHAnsi"/>
          <w:szCs w:val="22"/>
        </w:rPr>
        <w:t xml:space="preserve"> 2012 invites entries for</w:t>
      </w:r>
      <w:r w:rsidR="007A1A58" w:rsidRPr="00B82A54">
        <w:rPr>
          <w:rFonts w:asciiTheme="minorHAnsi" w:eastAsia="Arial Unicode MS" w:hAnsiTheme="minorHAnsi" w:cstheme="minorHAnsi"/>
          <w:szCs w:val="22"/>
        </w:rPr>
        <w:t xml:space="preserve"> the</w:t>
      </w:r>
      <w:r w:rsidR="00515F3B" w:rsidRPr="00B82A54">
        <w:rPr>
          <w:rFonts w:asciiTheme="minorHAnsi" w:eastAsia="Arial Unicode MS" w:hAnsiTheme="minorHAnsi" w:cstheme="minorHAnsi"/>
          <w:szCs w:val="22"/>
        </w:rPr>
        <w:t xml:space="preserve"> Work-in-Progress Lab</w:t>
      </w:r>
      <w:r w:rsidR="00EF24CC" w:rsidRPr="00B82A54">
        <w:rPr>
          <w:rFonts w:asciiTheme="minorHAnsi" w:eastAsia="Arial Unicode MS" w:hAnsiTheme="minorHAnsi" w:cstheme="minorHAnsi"/>
          <w:szCs w:val="22"/>
        </w:rPr>
        <w:t xml:space="preserve"> and the Viewing Room. The submission deadline is October 10</w:t>
      </w:r>
      <w:r w:rsidR="00EF24CC" w:rsidRPr="00B82A54">
        <w:rPr>
          <w:rFonts w:asciiTheme="minorHAnsi" w:eastAsia="Arial Unicode MS" w:hAnsiTheme="minorHAnsi" w:cstheme="minorHAnsi"/>
          <w:szCs w:val="22"/>
          <w:vertAlign w:val="superscript"/>
        </w:rPr>
        <w:t>th</w:t>
      </w:r>
      <w:r w:rsidR="00EF24CC" w:rsidRPr="00B82A54">
        <w:rPr>
          <w:rFonts w:asciiTheme="minorHAnsi" w:eastAsia="Arial Unicode MS" w:hAnsiTheme="minorHAnsi" w:cstheme="minorHAnsi"/>
          <w:szCs w:val="22"/>
        </w:rPr>
        <w:t xml:space="preserve"> 2012.</w:t>
      </w:r>
    </w:p>
    <w:p w14:paraId="0CD33555" w14:textId="77777777" w:rsidR="00EF24CC" w:rsidRPr="00B82A54" w:rsidRDefault="00EF24CC" w:rsidP="009905A7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</w:p>
    <w:p w14:paraId="1DB1C643" w14:textId="77777777" w:rsidR="00447943" w:rsidRPr="00B82A54" w:rsidRDefault="00EF24CC" w:rsidP="009905A7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B82A54">
        <w:rPr>
          <w:rFonts w:asciiTheme="minorHAnsi" w:eastAsia="Arial Unicode MS" w:hAnsiTheme="minorHAnsi" w:cstheme="minorHAnsi"/>
          <w:szCs w:val="22"/>
        </w:rPr>
        <w:t xml:space="preserve">At the Work in Progress </w:t>
      </w:r>
      <w:r w:rsidR="00563EBB" w:rsidRPr="00B82A54">
        <w:rPr>
          <w:rFonts w:asciiTheme="minorHAnsi" w:eastAsia="Arial Unicode MS" w:hAnsiTheme="minorHAnsi" w:cstheme="minorHAnsi"/>
          <w:szCs w:val="22"/>
        </w:rPr>
        <w:t xml:space="preserve">(WIP) </w:t>
      </w:r>
      <w:r w:rsidRPr="00B82A54">
        <w:rPr>
          <w:rFonts w:asciiTheme="minorHAnsi" w:eastAsia="Arial Unicode MS" w:hAnsiTheme="minorHAnsi" w:cstheme="minorHAnsi"/>
          <w:szCs w:val="22"/>
        </w:rPr>
        <w:t>Lab, 5 selected projects</w:t>
      </w:r>
      <w:r w:rsidR="007A1A58"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="008C3D17" w:rsidRPr="00B82A54">
        <w:rPr>
          <w:rFonts w:asciiTheme="minorHAnsi" w:eastAsia="Arial Unicode MS" w:hAnsiTheme="minorHAnsi" w:cstheme="minorHAnsi"/>
          <w:szCs w:val="22"/>
        </w:rPr>
        <w:t>in their rough cut stage</w:t>
      </w:r>
      <w:r w:rsidRPr="00B82A54">
        <w:rPr>
          <w:rFonts w:asciiTheme="minorHAnsi" w:eastAsia="Arial Unicode MS" w:hAnsiTheme="minorHAnsi" w:cstheme="minorHAnsi"/>
          <w:szCs w:val="22"/>
        </w:rPr>
        <w:t xml:space="preserve"> are presented to </w:t>
      </w:r>
      <w:r w:rsidR="00515F3B" w:rsidRPr="00B82A54">
        <w:rPr>
          <w:rFonts w:asciiTheme="minorHAnsi" w:eastAsia="Arial Unicode MS" w:hAnsiTheme="minorHAnsi" w:cstheme="minorHAnsi"/>
          <w:szCs w:val="22"/>
        </w:rPr>
        <w:t>a panel of in</w:t>
      </w:r>
      <w:r w:rsidRPr="00B82A54">
        <w:rPr>
          <w:rFonts w:asciiTheme="minorHAnsi" w:eastAsia="Arial Unicode MS" w:hAnsiTheme="minorHAnsi" w:cstheme="minorHAnsi"/>
          <w:szCs w:val="22"/>
        </w:rPr>
        <w:t>ternational film experts</w:t>
      </w:r>
      <w:r w:rsidR="007A1A58" w:rsidRPr="00B82A54">
        <w:rPr>
          <w:rFonts w:asciiTheme="minorHAnsi" w:eastAsia="Arial Unicode MS" w:hAnsiTheme="minorHAnsi" w:cstheme="minorHAnsi"/>
          <w:szCs w:val="22"/>
        </w:rPr>
        <w:t>.</w:t>
      </w:r>
      <w:r w:rsidR="008C3D17" w:rsidRPr="00B82A54">
        <w:rPr>
          <w:rFonts w:asciiTheme="minorHAnsi" w:eastAsia="Arial Unicode MS" w:hAnsiTheme="minorHAnsi" w:cstheme="minorHAnsi"/>
          <w:szCs w:val="22"/>
        </w:rPr>
        <w:t xml:space="preserve"> The</w:t>
      </w:r>
      <w:r w:rsidRPr="00B82A54">
        <w:rPr>
          <w:rFonts w:asciiTheme="minorHAnsi" w:eastAsia="Arial Unicode MS" w:hAnsiTheme="minorHAnsi" w:cstheme="minorHAnsi"/>
          <w:szCs w:val="22"/>
        </w:rPr>
        <w:t xml:space="preserve"> intention</w:t>
      </w:r>
      <w:r w:rsidR="008C3D17" w:rsidRPr="00B82A54">
        <w:rPr>
          <w:rFonts w:asciiTheme="minorHAnsi" w:eastAsia="Arial Unicode MS" w:hAnsiTheme="minorHAnsi" w:cstheme="minorHAnsi"/>
          <w:szCs w:val="22"/>
        </w:rPr>
        <w:t xml:space="preserve"> is</w:t>
      </w:r>
      <w:r w:rsidRPr="00B82A54">
        <w:rPr>
          <w:rFonts w:asciiTheme="minorHAnsi" w:eastAsia="Arial Unicode MS" w:hAnsiTheme="minorHAnsi" w:cstheme="minorHAnsi"/>
          <w:szCs w:val="22"/>
        </w:rPr>
        <w:t xml:space="preserve"> to help the filmmaker achieve a</w:t>
      </w:r>
      <w:r w:rsidR="00B15653" w:rsidRPr="00B82A54">
        <w:rPr>
          <w:rFonts w:asciiTheme="minorHAnsi" w:eastAsia="Arial Unicode MS" w:hAnsiTheme="minorHAnsi" w:cstheme="minorHAnsi"/>
          <w:szCs w:val="22"/>
        </w:rPr>
        <w:t>n accomplished</w:t>
      </w:r>
      <w:r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="008C3D17" w:rsidRPr="00B82A54">
        <w:rPr>
          <w:rFonts w:asciiTheme="minorHAnsi" w:eastAsia="Arial Unicode MS" w:hAnsiTheme="minorHAnsi" w:cstheme="minorHAnsi"/>
          <w:szCs w:val="22"/>
        </w:rPr>
        <w:t xml:space="preserve">final cut </w:t>
      </w:r>
      <w:r w:rsidRPr="00B82A54">
        <w:rPr>
          <w:rFonts w:asciiTheme="minorHAnsi" w:eastAsia="Arial Unicode MS" w:hAnsiTheme="minorHAnsi" w:cstheme="minorHAnsi"/>
          <w:szCs w:val="22"/>
        </w:rPr>
        <w:t>through expert insights.</w:t>
      </w:r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Pr="00B82A54">
        <w:rPr>
          <w:rFonts w:asciiTheme="minorHAnsi" w:eastAsia="Arial Unicode MS" w:hAnsiTheme="minorHAnsi" w:cstheme="minorHAnsi"/>
          <w:szCs w:val="22"/>
        </w:rPr>
        <w:t>C</w:t>
      </w:r>
      <w:r w:rsidR="001C7E97" w:rsidRPr="00B82A54">
        <w:rPr>
          <w:rFonts w:asciiTheme="minorHAnsi" w:eastAsia="Arial Unicode MS" w:hAnsiTheme="minorHAnsi" w:cstheme="minorHAnsi"/>
          <w:szCs w:val="22"/>
        </w:rPr>
        <w:t>elebrated film critic &amp; historian</w:t>
      </w:r>
      <w:r w:rsidR="007A1A58" w:rsidRPr="00B82A54">
        <w:rPr>
          <w:rFonts w:asciiTheme="minorHAnsi" w:eastAsia="Arial Unicode MS" w:hAnsiTheme="minorHAnsi" w:cstheme="minorHAnsi"/>
          <w:szCs w:val="22"/>
        </w:rPr>
        <w:t>,</w:t>
      </w:r>
      <w:r w:rsidR="00563EBB" w:rsidRPr="00B82A54">
        <w:rPr>
          <w:rFonts w:asciiTheme="minorHAnsi" w:eastAsia="Arial Unicode MS" w:hAnsiTheme="minorHAnsi" w:cstheme="minorHAnsi"/>
          <w:szCs w:val="22"/>
        </w:rPr>
        <w:t xml:space="preserve"> Derek Malcolm;</w:t>
      </w:r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Head of Israel Film Fund</w:t>
      </w:r>
      <w:r w:rsidR="007A1A58" w:rsidRPr="00B82A54">
        <w:rPr>
          <w:rFonts w:asciiTheme="minorHAnsi" w:eastAsia="Arial Unicode MS" w:hAnsiTheme="minorHAnsi" w:cstheme="minorHAnsi"/>
          <w:szCs w:val="22"/>
        </w:rPr>
        <w:t>,</w:t>
      </w:r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proofErr w:type="spellStart"/>
      <w:r w:rsidR="001C7E97" w:rsidRPr="00B82A54">
        <w:rPr>
          <w:rFonts w:asciiTheme="minorHAnsi" w:eastAsia="Arial Unicode MS" w:hAnsiTheme="minorHAnsi" w:cstheme="minorHAnsi"/>
          <w:szCs w:val="22"/>
        </w:rPr>
        <w:t>Katriel</w:t>
      </w:r>
      <w:proofErr w:type="spellEnd"/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proofErr w:type="spellStart"/>
      <w:r w:rsidR="001C7E97" w:rsidRPr="00B82A54">
        <w:rPr>
          <w:rFonts w:asciiTheme="minorHAnsi" w:eastAsia="Arial Unicode MS" w:hAnsiTheme="minorHAnsi" w:cstheme="minorHAnsi"/>
          <w:szCs w:val="22"/>
        </w:rPr>
        <w:t>Schory</w:t>
      </w:r>
      <w:proofErr w:type="spellEnd"/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&amp; Chris Paton </w:t>
      </w:r>
      <w:r w:rsidRPr="00B82A54">
        <w:rPr>
          <w:rFonts w:asciiTheme="minorHAnsi" w:eastAsia="Arial Unicode MS" w:hAnsiTheme="minorHAnsi" w:cstheme="minorHAnsi"/>
          <w:szCs w:val="22"/>
        </w:rPr>
        <w:t>from Fortissimo Films were the mentors for 2011 WIP Lab.</w:t>
      </w:r>
      <w:r w:rsidR="008C3D17" w:rsidRPr="00B82A54">
        <w:rPr>
          <w:rFonts w:asciiTheme="minorHAnsi" w:eastAsia="Arial Unicode MS" w:hAnsiTheme="minorHAnsi" w:cstheme="minorHAnsi"/>
          <w:szCs w:val="22"/>
        </w:rPr>
        <w:t xml:space="preserve"> The films from the 2011 Lab have gone on to have World premieres at prestigious international film festival</w:t>
      </w:r>
      <w:r w:rsidR="00B15653" w:rsidRPr="00B82A54">
        <w:rPr>
          <w:rFonts w:asciiTheme="minorHAnsi" w:eastAsia="Arial Unicode MS" w:hAnsiTheme="minorHAnsi" w:cstheme="minorHAnsi"/>
          <w:szCs w:val="22"/>
        </w:rPr>
        <w:t>s</w:t>
      </w:r>
      <w:r w:rsidR="008C3D17" w:rsidRPr="00B82A54">
        <w:rPr>
          <w:rFonts w:asciiTheme="minorHAnsi" w:eastAsia="Arial Unicode MS" w:hAnsiTheme="minorHAnsi" w:cstheme="minorHAnsi"/>
          <w:szCs w:val="22"/>
        </w:rPr>
        <w:t xml:space="preserve">: </w:t>
      </w:r>
      <w:proofErr w:type="spellStart"/>
      <w:r w:rsidR="008C3D17" w:rsidRPr="00B82A54">
        <w:rPr>
          <w:rFonts w:asciiTheme="minorHAnsi" w:eastAsia="Arial Unicode MS" w:hAnsiTheme="minorHAnsi" w:cstheme="minorHAnsi"/>
          <w:szCs w:val="22"/>
        </w:rPr>
        <w:t>Ashim</w:t>
      </w:r>
      <w:proofErr w:type="spellEnd"/>
      <w:r w:rsidR="008C3D1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proofErr w:type="spellStart"/>
      <w:r w:rsidR="008C3D17" w:rsidRPr="00B82A54">
        <w:rPr>
          <w:rFonts w:asciiTheme="minorHAnsi" w:eastAsia="Arial Unicode MS" w:hAnsiTheme="minorHAnsi" w:cstheme="minorHAnsi"/>
          <w:szCs w:val="22"/>
        </w:rPr>
        <w:t>Ahluwalia’s</w:t>
      </w:r>
      <w:proofErr w:type="spellEnd"/>
      <w:r w:rsidR="008C3D1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="008C3D17" w:rsidRPr="00B82A54">
        <w:rPr>
          <w:rFonts w:asciiTheme="minorHAnsi" w:eastAsia="Arial Unicode MS" w:hAnsiTheme="minorHAnsi" w:cstheme="minorHAnsi"/>
          <w:b/>
          <w:i/>
          <w:szCs w:val="22"/>
        </w:rPr>
        <w:t>Miss Lovely</w:t>
      </w:r>
      <w:r w:rsidR="00B15653" w:rsidRPr="00B82A54">
        <w:rPr>
          <w:rFonts w:asciiTheme="minorHAnsi" w:eastAsia="Arial Unicode MS" w:hAnsiTheme="minorHAnsi" w:cstheme="minorHAnsi"/>
          <w:i/>
          <w:szCs w:val="22"/>
        </w:rPr>
        <w:t xml:space="preserve"> </w:t>
      </w:r>
      <w:proofErr w:type="gramStart"/>
      <w:r w:rsidR="00B15653" w:rsidRPr="00B82A54">
        <w:rPr>
          <w:rFonts w:asciiTheme="minorHAnsi" w:eastAsia="Arial Unicode MS" w:hAnsiTheme="minorHAnsi" w:cstheme="minorHAnsi"/>
          <w:i/>
          <w:szCs w:val="22"/>
        </w:rPr>
        <w:t xml:space="preserve">( </w:t>
      </w:r>
      <w:r w:rsidR="007A1A58" w:rsidRPr="00B82A54">
        <w:rPr>
          <w:rFonts w:asciiTheme="minorHAnsi" w:eastAsia="Arial Unicode MS" w:hAnsiTheme="minorHAnsi" w:cstheme="minorHAnsi"/>
          <w:i/>
          <w:szCs w:val="22"/>
        </w:rPr>
        <w:t>World</w:t>
      </w:r>
      <w:proofErr w:type="gramEnd"/>
      <w:r w:rsidR="007A1A58" w:rsidRPr="00B82A54">
        <w:rPr>
          <w:rFonts w:asciiTheme="minorHAnsi" w:eastAsia="Arial Unicode MS" w:hAnsiTheme="minorHAnsi" w:cstheme="minorHAnsi"/>
          <w:i/>
          <w:szCs w:val="22"/>
        </w:rPr>
        <w:t xml:space="preserve"> Premiere,</w:t>
      </w:r>
      <w:r w:rsidR="00563EBB" w:rsidRPr="00B82A54">
        <w:rPr>
          <w:rFonts w:asciiTheme="minorHAnsi" w:eastAsia="Arial Unicode MS" w:hAnsiTheme="minorHAnsi" w:cstheme="minorHAnsi"/>
          <w:i/>
          <w:szCs w:val="22"/>
        </w:rPr>
        <w:t xml:space="preserve"> </w:t>
      </w:r>
      <w:r w:rsidR="008C3D17" w:rsidRPr="00B82A54">
        <w:rPr>
          <w:rFonts w:asciiTheme="minorHAnsi" w:eastAsia="Arial Unicode MS" w:hAnsiTheme="minorHAnsi" w:cstheme="minorHAnsi"/>
          <w:i/>
          <w:szCs w:val="22"/>
        </w:rPr>
        <w:t xml:space="preserve">Cannes Film Festival in official competition section-Un Certain Regard) </w:t>
      </w:r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proofErr w:type="spellStart"/>
      <w:r w:rsidR="001C7E97" w:rsidRPr="00B82A54">
        <w:rPr>
          <w:rFonts w:asciiTheme="minorHAnsi" w:eastAsia="Arial Unicode MS" w:hAnsiTheme="minorHAnsi" w:cstheme="minorHAnsi"/>
          <w:szCs w:val="22"/>
        </w:rPr>
        <w:t>Manjeet</w:t>
      </w:r>
      <w:proofErr w:type="spellEnd"/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Singh’s </w:t>
      </w:r>
      <w:r w:rsidR="001C7E97" w:rsidRPr="00B82A54">
        <w:rPr>
          <w:rFonts w:asciiTheme="minorHAnsi" w:eastAsia="Arial Unicode MS" w:hAnsiTheme="minorHAnsi" w:cstheme="minorHAnsi"/>
          <w:b/>
          <w:i/>
          <w:szCs w:val="22"/>
        </w:rPr>
        <w:t>Mumbai Cha Raja</w:t>
      </w:r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="008C3D17" w:rsidRPr="00B82A54">
        <w:rPr>
          <w:rFonts w:asciiTheme="minorHAnsi" w:eastAsia="Arial Unicode MS" w:hAnsiTheme="minorHAnsi" w:cstheme="minorHAnsi"/>
          <w:szCs w:val="22"/>
        </w:rPr>
        <w:t xml:space="preserve">and </w:t>
      </w:r>
      <w:proofErr w:type="spellStart"/>
      <w:r w:rsidR="008C3D17" w:rsidRPr="00B82A54">
        <w:rPr>
          <w:rFonts w:asciiTheme="minorHAnsi" w:eastAsia="Arial Unicode MS" w:hAnsiTheme="minorHAnsi" w:cstheme="minorHAnsi"/>
          <w:szCs w:val="22"/>
        </w:rPr>
        <w:t>Anand</w:t>
      </w:r>
      <w:proofErr w:type="spellEnd"/>
      <w:r w:rsidR="008C3D17" w:rsidRPr="00B82A54">
        <w:rPr>
          <w:rFonts w:asciiTheme="minorHAnsi" w:eastAsia="Arial Unicode MS" w:hAnsiTheme="minorHAnsi" w:cstheme="minorHAnsi"/>
          <w:szCs w:val="22"/>
        </w:rPr>
        <w:t xml:space="preserve"> Gandhi’s </w:t>
      </w:r>
      <w:r w:rsidR="008C3D17" w:rsidRPr="00B82A54">
        <w:rPr>
          <w:rFonts w:asciiTheme="minorHAnsi" w:eastAsia="Arial Unicode MS" w:hAnsiTheme="minorHAnsi" w:cstheme="minorHAnsi"/>
          <w:b/>
          <w:i/>
          <w:szCs w:val="22"/>
        </w:rPr>
        <w:t>Ship of Theseus</w:t>
      </w:r>
      <w:r w:rsidR="008C3D1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="001C7E97" w:rsidRPr="00B82A54">
        <w:rPr>
          <w:rFonts w:asciiTheme="minorHAnsi" w:eastAsia="Arial Unicode MS" w:hAnsiTheme="minorHAnsi" w:cstheme="minorHAnsi"/>
          <w:szCs w:val="22"/>
        </w:rPr>
        <w:t>(</w:t>
      </w:r>
      <w:r w:rsidR="00563EBB" w:rsidRPr="00B82A54">
        <w:rPr>
          <w:rFonts w:asciiTheme="minorHAnsi" w:eastAsia="Arial Unicode MS" w:hAnsiTheme="minorHAnsi" w:cstheme="minorHAnsi"/>
          <w:i/>
          <w:szCs w:val="22"/>
        </w:rPr>
        <w:t xml:space="preserve">World Premiere, </w:t>
      </w:r>
      <w:r w:rsidR="008C3D17" w:rsidRPr="00B82A54">
        <w:rPr>
          <w:rFonts w:asciiTheme="minorHAnsi" w:eastAsia="Arial Unicode MS" w:hAnsiTheme="minorHAnsi" w:cstheme="minorHAnsi"/>
          <w:i/>
          <w:szCs w:val="22"/>
        </w:rPr>
        <w:t>Toronto Film Festival 2012</w:t>
      </w:r>
      <w:r w:rsidR="001C7E97" w:rsidRPr="00B82A54">
        <w:rPr>
          <w:rFonts w:asciiTheme="minorHAnsi" w:eastAsia="Arial Unicode MS" w:hAnsiTheme="minorHAnsi" w:cstheme="minorHAnsi"/>
          <w:i/>
          <w:szCs w:val="22"/>
        </w:rPr>
        <w:t>)</w:t>
      </w:r>
      <w:r w:rsidR="001C7E97" w:rsidRPr="00B82A54">
        <w:rPr>
          <w:rFonts w:asciiTheme="minorHAnsi" w:eastAsia="Arial Unicode MS" w:hAnsiTheme="minorHAnsi" w:cstheme="minorHAnsi"/>
          <w:szCs w:val="22"/>
        </w:rPr>
        <w:t xml:space="preserve">, Ajay </w:t>
      </w:r>
      <w:proofErr w:type="spellStart"/>
      <w:r w:rsidR="001C7E97" w:rsidRPr="00B82A54">
        <w:rPr>
          <w:rFonts w:asciiTheme="minorHAnsi" w:eastAsia="Arial Unicode MS" w:hAnsiTheme="minorHAnsi" w:cstheme="minorHAnsi"/>
          <w:szCs w:val="22"/>
        </w:rPr>
        <w:t>Bahl’s</w:t>
      </w:r>
      <w:proofErr w:type="spellEnd"/>
      <w:r w:rsidR="001C7E97"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="001C7E97" w:rsidRPr="00B82A54">
        <w:rPr>
          <w:rFonts w:asciiTheme="minorHAnsi" w:eastAsia="Arial Unicode MS" w:hAnsiTheme="minorHAnsi" w:cstheme="minorHAnsi"/>
          <w:b/>
          <w:i/>
          <w:szCs w:val="22"/>
        </w:rPr>
        <w:t>BA Pass</w:t>
      </w:r>
      <w:r w:rsidR="00934907" w:rsidRPr="00B82A54">
        <w:rPr>
          <w:rFonts w:asciiTheme="minorHAnsi" w:eastAsia="Arial Unicode MS" w:hAnsiTheme="minorHAnsi" w:cstheme="minorHAnsi"/>
          <w:b/>
          <w:i/>
          <w:szCs w:val="22"/>
        </w:rPr>
        <w:t xml:space="preserve"> </w:t>
      </w:r>
      <w:r w:rsidR="00934907" w:rsidRPr="00B82A54">
        <w:rPr>
          <w:rFonts w:asciiTheme="minorHAnsi" w:eastAsia="Arial Unicode MS" w:hAnsiTheme="minorHAnsi" w:cstheme="minorHAnsi"/>
          <w:i/>
          <w:szCs w:val="22"/>
        </w:rPr>
        <w:t>(</w:t>
      </w:r>
      <w:r w:rsidR="006257EA" w:rsidRPr="00B82A54">
        <w:rPr>
          <w:rFonts w:asciiTheme="minorHAnsi" w:eastAsia="Arial Unicode MS" w:hAnsiTheme="minorHAnsi" w:cstheme="minorHAnsi"/>
          <w:i/>
          <w:szCs w:val="22"/>
        </w:rPr>
        <w:t xml:space="preserve">World </w:t>
      </w:r>
      <w:r w:rsidR="00E33DF9" w:rsidRPr="00B82A54">
        <w:rPr>
          <w:rFonts w:asciiTheme="minorHAnsi" w:eastAsia="Arial Unicode MS" w:hAnsiTheme="minorHAnsi" w:cstheme="minorHAnsi"/>
          <w:i/>
          <w:szCs w:val="22"/>
        </w:rPr>
        <w:t>Premiere</w:t>
      </w:r>
      <w:r w:rsidR="00563EBB" w:rsidRPr="00B82A54">
        <w:rPr>
          <w:rFonts w:asciiTheme="minorHAnsi" w:eastAsia="Arial Unicode MS" w:hAnsiTheme="minorHAnsi" w:cstheme="minorHAnsi"/>
          <w:i/>
          <w:szCs w:val="22"/>
        </w:rPr>
        <w:t xml:space="preserve">, </w:t>
      </w:r>
      <w:r w:rsidR="006257EA" w:rsidRPr="00B82A54">
        <w:rPr>
          <w:rFonts w:asciiTheme="minorHAnsi" w:eastAsia="Arial Unicode MS" w:hAnsiTheme="minorHAnsi" w:cstheme="minorHAnsi"/>
          <w:i/>
          <w:szCs w:val="22"/>
        </w:rPr>
        <w:t>12</w:t>
      </w:r>
      <w:r w:rsidR="006257EA" w:rsidRPr="00B82A54">
        <w:rPr>
          <w:rFonts w:asciiTheme="minorHAnsi" w:eastAsia="Arial Unicode MS" w:hAnsiTheme="minorHAnsi" w:cstheme="minorHAnsi"/>
          <w:i/>
          <w:szCs w:val="22"/>
          <w:vertAlign w:val="superscript"/>
        </w:rPr>
        <w:t>th</w:t>
      </w:r>
      <w:r w:rsidR="006257EA" w:rsidRPr="00B82A54">
        <w:rPr>
          <w:rFonts w:asciiTheme="minorHAnsi" w:eastAsia="Arial Unicode MS" w:hAnsiTheme="minorHAnsi" w:cstheme="minorHAnsi"/>
          <w:i/>
          <w:szCs w:val="22"/>
        </w:rPr>
        <w:t xml:space="preserve"> </w:t>
      </w:r>
      <w:proofErr w:type="spellStart"/>
      <w:r w:rsidR="006257EA" w:rsidRPr="00B82A54">
        <w:rPr>
          <w:rFonts w:asciiTheme="minorHAnsi" w:eastAsia="Arial Unicode MS" w:hAnsiTheme="minorHAnsi" w:cstheme="minorHAnsi"/>
          <w:i/>
          <w:szCs w:val="22"/>
        </w:rPr>
        <w:t>Osian’s</w:t>
      </w:r>
      <w:proofErr w:type="spellEnd"/>
      <w:r w:rsidR="006257EA" w:rsidRPr="00B82A54">
        <w:rPr>
          <w:rFonts w:asciiTheme="minorHAnsi" w:eastAsia="Arial Unicode MS" w:hAnsiTheme="minorHAnsi" w:cstheme="minorHAnsi"/>
          <w:i/>
          <w:szCs w:val="22"/>
        </w:rPr>
        <w:t xml:space="preserve"> </w:t>
      </w:r>
      <w:proofErr w:type="spellStart"/>
      <w:r w:rsidR="006257EA" w:rsidRPr="00B82A54">
        <w:rPr>
          <w:rFonts w:asciiTheme="minorHAnsi" w:eastAsia="Arial Unicode MS" w:hAnsiTheme="minorHAnsi" w:cstheme="minorHAnsi"/>
          <w:i/>
          <w:szCs w:val="22"/>
        </w:rPr>
        <w:t>Cinefan</w:t>
      </w:r>
      <w:proofErr w:type="spellEnd"/>
      <w:r w:rsidR="006257EA" w:rsidRPr="00B82A54">
        <w:rPr>
          <w:rFonts w:asciiTheme="minorHAnsi" w:eastAsia="Arial Unicode MS" w:hAnsiTheme="minorHAnsi" w:cstheme="minorHAnsi"/>
          <w:i/>
          <w:szCs w:val="22"/>
        </w:rPr>
        <w:t xml:space="preserve"> Film Festival</w:t>
      </w:r>
      <w:r w:rsidR="00B15653" w:rsidRPr="00B82A54">
        <w:rPr>
          <w:rFonts w:asciiTheme="minorHAnsi" w:eastAsia="Arial Unicode MS" w:hAnsiTheme="minorHAnsi" w:cstheme="minorHAnsi"/>
          <w:i/>
          <w:szCs w:val="22"/>
        </w:rPr>
        <w:t>)</w:t>
      </w:r>
      <w:r w:rsidR="008C3D17" w:rsidRPr="00B82A54">
        <w:rPr>
          <w:rFonts w:asciiTheme="minorHAnsi" w:eastAsia="Arial Unicode MS" w:hAnsiTheme="minorHAnsi" w:cstheme="minorHAnsi"/>
          <w:i/>
          <w:szCs w:val="22"/>
        </w:rPr>
        <w:t>.</w:t>
      </w:r>
      <w:r w:rsidR="00563EBB" w:rsidRPr="00B82A54">
        <w:rPr>
          <w:rFonts w:asciiTheme="minorHAnsi" w:eastAsia="Arial Unicode MS" w:hAnsiTheme="minorHAnsi" w:cstheme="minorHAnsi"/>
          <w:i/>
          <w:szCs w:val="22"/>
        </w:rPr>
        <w:t xml:space="preserve"> </w:t>
      </w:r>
      <w:r w:rsidR="00563EBB" w:rsidRPr="00B82A54">
        <w:rPr>
          <w:rFonts w:asciiTheme="minorHAnsi" w:eastAsia="Arial Unicode MS" w:hAnsiTheme="minorHAnsi" w:cstheme="minorHAnsi"/>
          <w:szCs w:val="22"/>
        </w:rPr>
        <w:t>The lab is open only to</w:t>
      </w:r>
      <w:r w:rsidR="00C352F0" w:rsidRPr="00B82A54">
        <w:rPr>
          <w:rFonts w:asciiTheme="minorHAnsi" w:eastAsia="Arial Unicode MS" w:hAnsiTheme="minorHAnsi" w:cstheme="minorHAnsi"/>
          <w:szCs w:val="22"/>
        </w:rPr>
        <w:t xml:space="preserve"> feature length films and documentaries in the rough-cut. </w:t>
      </w:r>
    </w:p>
    <w:p w14:paraId="480FBDA6" w14:textId="77777777" w:rsidR="00B15653" w:rsidRPr="00B82A54" w:rsidRDefault="00B15653" w:rsidP="009905A7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</w:p>
    <w:p w14:paraId="1EEB63D2" w14:textId="77777777" w:rsidR="001449B8" w:rsidRDefault="00B15653" w:rsidP="0092299A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B82A54">
        <w:rPr>
          <w:rFonts w:asciiTheme="minorHAnsi" w:eastAsia="Arial Unicode MS" w:hAnsiTheme="minorHAnsi" w:cstheme="minorHAnsi"/>
          <w:szCs w:val="22"/>
        </w:rPr>
        <w:t xml:space="preserve"> Viewing Room (previously known as Screening Room) was</w:t>
      </w:r>
      <w:r w:rsidR="000C7854" w:rsidRPr="00B82A54">
        <w:rPr>
          <w:rFonts w:asciiTheme="minorHAnsi" w:eastAsia="Arial Unicode MS" w:hAnsiTheme="minorHAnsi" w:cstheme="minorHAnsi"/>
          <w:szCs w:val="22"/>
        </w:rPr>
        <w:t xml:space="preserve"> successfully</w:t>
      </w:r>
      <w:r w:rsidRPr="00B82A54">
        <w:rPr>
          <w:rFonts w:asciiTheme="minorHAnsi" w:eastAsia="Arial Unicode MS" w:hAnsiTheme="minorHAnsi" w:cstheme="minorHAnsi"/>
          <w:szCs w:val="22"/>
        </w:rPr>
        <w:t xml:space="preserve"> introduced in FB 2011 with the ai</w:t>
      </w:r>
      <w:r w:rsidR="007A1A58" w:rsidRPr="00B82A54">
        <w:rPr>
          <w:rFonts w:asciiTheme="minorHAnsi" w:eastAsia="Arial Unicode MS" w:hAnsiTheme="minorHAnsi" w:cstheme="minorHAnsi"/>
          <w:szCs w:val="22"/>
        </w:rPr>
        <w:t>m of presenting films seeking</w:t>
      </w:r>
      <w:r w:rsidRPr="00B82A54">
        <w:rPr>
          <w:rFonts w:asciiTheme="minorHAnsi" w:eastAsia="Arial Unicode MS" w:hAnsiTheme="minorHAnsi" w:cstheme="minorHAnsi"/>
          <w:szCs w:val="22"/>
        </w:rPr>
        <w:t xml:space="preserve"> finishing funds, world sales, distributi</w:t>
      </w:r>
      <w:r w:rsidR="001449B8" w:rsidRPr="00B82A54">
        <w:rPr>
          <w:rFonts w:asciiTheme="minorHAnsi" w:eastAsia="Arial Unicode MS" w:hAnsiTheme="minorHAnsi" w:cstheme="minorHAnsi"/>
          <w:szCs w:val="22"/>
        </w:rPr>
        <w:t>on partners &amp; film festivals</w:t>
      </w:r>
      <w:r w:rsidR="002D27FB"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="00563EBB" w:rsidRPr="00B82A54">
        <w:rPr>
          <w:rFonts w:asciiTheme="minorHAnsi" w:eastAsia="Arial Unicode MS" w:hAnsiTheme="minorHAnsi" w:cstheme="minorHAnsi"/>
          <w:szCs w:val="22"/>
        </w:rPr>
        <w:t>to investors</w:t>
      </w:r>
      <w:r w:rsidR="001449B8" w:rsidRPr="00B82A54">
        <w:rPr>
          <w:rFonts w:asciiTheme="minorHAnsi" w:eastAsia="Arial Unicode MS" w:hAnsiTheme="minorHAnsi" w:cstheme="minorHAnsi"/>
          <w:szCs w:val="22"/>
        </w:rPr>
        <w:t>,</w:t>
      </w:r>
      <w:r w:rsidR="000C7854" w:rsidRPr="00B82A54">
        <w:rPr>
          <w:rFonts w:asciiTheme="minorHAnsi" w:eastAsia="Arial Unicode MS" w:hAnsiTheme="minorHAnsi" w:cstheme="minorHAnsi"/>
          <w:szCs w:val="22"/>
        </w:rPr>
        <w:t xml:space="preserve"> world sales agents</w:t>
      </w:r>
      <w:r w:rsidR="001449B8" w:rsidRPr="00B82A54">
        <w:rPr>
          <w:rFonts w:asciiTheme="minorHAnsi" w:eastAsia="Arial Unicode MS" w:hAnsiTheme="minorHAnsi" w:cstheme="minorHAnsi"/>
          <w:szCs w:val="22"/>
        </w:rPr>
        <w:t xml:space="preserve"> and film festival programmers</w:t>
      </w:r>
      <w:r w:rsidR="0011562A" w:rsidRPr="00B82A54">
        <w:rPr>
          <w:rFonts w:asciiTheme="minorHAnsi" w:eastAsia="Arial Unicode MS" w:hAnsiTheme="minorHAnsi" w:cstheme="minorHAnsi"/>
          <w:szCs w:val="22"/>
        </w:rPr>
        <w:t>.</w:t>
      </w:r>
    </w:p>
    <w:p w14:paraId="476132F3" w14:textId="77777777" w:rsidR="00B82A54" w:rsidRPr="00B82A54" w:rsidRDefault="00B82A54" w:rsidP="0092299A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</w:p>
    <w:p w14:paraId="76EC6EF0" w14:textId="77777777" w:rsidR="000C7854" w:rsidRPr="00B82A54" w:rsidRDefault="001449B8" w:rsidP="0092299A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B82A54">
        <w:rPr>
          <w:rFonts w:asciiTheme="minorHAnsi" w:eastAsia="Arial Unicode MS" w:hAnsiTheme="minorHAnsi" w:cstheme="minorHAnsi"/>
          <w:szCs w:val="22"/>
        </w:rPr>
        <w:t>The</w:t>
      </w:r>
      <w:r w:rsidR="0011562A" w:rsidRPr="00B82A54">
        <w:rPr>
          <w:rFonts w:asciiTheme="minorHAnsi" w:eastAsia="Arial Unicode MS" w:hAnsiTheme="minorHAnsi" w:cstheme="minorHAnsi"/>
          <w:szCs w:val="22"/>
        </w:rPr>
        <w:t xml:space="preserve"> </w:t>
      </w:r>
      <w:r w:rsidRPr="00B82A54">
        <w:rPr>
          <w:rFonts w:asciiTheme="minorHAnsi" w:eastAsia="Arial Unicode MS" w:hAnsiTheme="minorHAnsi" w:cstheme="minorHAnsi"/>
          <w:szCs w:val="22"/>
        </w:rPr>
        <w:t xml:space="preserve">Films are viewed on individual computer terminals in private booths via </w:t>
      </w:r>
      <w:proofErr w:type="gramStart"/>
      <w:r w:rsidRPr="00B82A54">
        <w:rPr>
          <w:rFonts w:asciiTheme="minorHAnsi" w:eastAsia="Arial Unicode MS" w:hAnsiTheme="minorHAnsi" w:cstheme="minorHAnsi"/>
          <w:szCs w:val="22"/>
        </w:rPr>
        <w:t>a specially</w:t>
      </w:r>
      <w:proofErr w:type="gramEnd"/>
      <w:r w:rsidRPr="00B82A54">
        <w:rPr>
          <w:rFonts w:asciiTheme="minorHAnsi" w:eastAsia="Arial Unicode MS" w:hAnsiTheme="minorHAnsi" w:cstheme="minorHAnsi"/>
          <w:szCs w:val="22"/>
        </w:rPr>
        <w:t xml:space="preserve"> designed Viewing Room software, which allows the viewer</w:t>
      </w:r>
      <w:r w:rsidR="000C7854" w:rsidRPr="00B82A54">
        <w:rPr>
          <w:rFonts w:asciiTheme="minorHAnsi" w:eastAsia="Arial Unicode MS" w:hAnsiTheme="minorHAnsi" w:cstheme="minorHAnsi"/>
          <w:szCs w:val="22"/>
        </w:rPr>
        <w:t xml:space="preserve"> to watch complete films, access details of the film as well as contact the director or producer. </w:t>
      </w:r>
      <w:r w:rsidRPr="00B82A54">
        <w:rPr>
          <w:rFonts w:asciiTheme="minorHAnsi" w:eastAsia="Arial Unicode MS" w:hAnsiTheme="minorHAnsi" w:cstheme="minorHAnsi"/>
          <w:szCs w:val="22"/>
        </w:rPr>
        <w:t xml:space="preserve">This section is open to films of all genres and lengths which are complete or in the rough cut stage. </w:t>
      </w:r>
      <w:r w:rsidR="000C7854" w:rsidRPr="00B82A54">
        <w:rPr>
          <w:rFonts w:asciiTheme="minorHAnsi" w:eastAsia="Arial Unicode MS" w:hAnsiTheme="minorHAnsi" w:cstheme="minorHAnsi"/>
          <w:szCs w:val="22"/>
        </w:rPr>
        <w:t>Films presented in this section</w:t>
      </w:r>
      <w:r w:rsidRPr="00B82A54">
        <w:rPr>
          <w:rFonts w:asciiTheme="minorHAnsi" w:eastAsia="Arial Unicode MS" w:hAnsiTheme="minorHAnsi" w:cstheme="minorHAnsi"/>
          <w:szCs w:val="22"/>
        </w:rPr>
        <w:t xml:space="preserve"> last year</w:t>
      </w:r>
      <w:r w:rsidR="000C7854" w:rsidRPr="00B82A54">
        <w:rPr>
          <w:rFonts w:asciiTheme="minorHAnsi" w:eastAsia="Arial Unicode MS" w:hAnsiTheme="minorHAnsi" w:cstheme="minorHAnsi"/>
          <w:szCs w:val="22"/>
        </w:rPr>
        <w:t xml:space="preserve"> have been selected by various film festivals.</w:t>
      </w:r>
    </w:p>
    <w:p w14:paraId="6768E525" w14:textId="77777777" w:rsidR="000C7854" w:rsidRPr="00B82A54" w:rsidRDefault="000C7854" w:rsidP="000C7854">
      <w:pPr>
        <w:rPr>
          <w:rFonts w:asciiTheme="minorHAnsi" w:eastAsia="Arial Unicode MS" w:hAnsiTheme="minorHAnsi" w:cstheme="minorHAnsi"/>
          <w:szCs w:val="22"/>
        </w:rPr>
      </w:pPr>
    </w:p>
    <w:p w14:paraId="3E2BB54D" w14:textId="77777777" w:rsidR="000C7854" w:rsidRPr="00B82A54" w:rsidRDefault="000C7854" w:rsidP="000C7854">
      <w:pPr>
        <w:rPr>
          <w:sz w:val="28"/>
        </w:rPr>
      </w:pPr>
      <w:r w:rsidRPr="00B82A54">
        <w:rPr>
          <w:rFonts w:asciiTheme="minorHAnsi" w:eastAsia="Arial Unicode MS" w:hAnsiTheme="minorHAnsi" w:cstheme="minorHAnsi"/>
          <w:szCs w:val="22"/>
        </w:rPr>
        <w:t xml:space="preserve">For more details and application forms visit </w:t>
      </w:r>
      <w:hyperlink r:id="rId6" w:history="1">
        <w:r w:rsidRPr="00B82A54">
          <w:rPr>
            <w:rStyle w:val="Hyperlink"/>
            <w:rFonts w:asciiTheme="minorHAnsi" w:eastAsia="Arial Unicode MS" w:hAnsiTheme="minorHAnsi" w:cstheme="minorHAnsi"/>
            <w:szCs w:val="22"/>
          </w:rPr>
          <w:t>www.filmbazaarindia.com</w:t>
        </w:r>
      </w:hyperlink>
      <w:r w:rsidRPr="00B82A54">
        <w:rPr>
          <w:rFonts w:asciiTheme="minorHAnsi" w:eastAsia="Arial Unicode MS" w:hAnsiTheme="minorHAnsi" w:cstheme="minorHAnsi"/>
          <w:szCs w:val="22"/>
        </w:rPr>
        <w:t xml:space="preserve"> or write to </w:t>
      </w:r>
      <w:hyperlink r:id="rId7" w:history="1">
        <w:r w:rsidRPr="00B82A54">
          <w:rPr>
            <w:rStyle w:val="Hyperlink"/>
            <w:rFonts w:asciiTheme="minorHAnsi" w:eastAsia="Arial Unicode MS" w:hAnsiTheme="minorHAnsi" w:cstheme="minorHAnsi"/>
            <w:szCs w:val="22"/>
          </w:rPr>
          <w:t>films@filmbazaarindia.com</w:t>
        </w:r>
      </w:hyperlink>
    </w:p>
    <w:p w14:paraId="2DD7244A" w14:textId="77777777" w:rsidR="00787123" w:rsidRPr="00B82A54" w:rsidRDefault="00787123" w:rsidP="000C7854">
      <w:pPr>
        <w:rPr>
          <w:sz w:val="28"/>
        </w:rPr>
      </w:pPr>
    </w:p>
    <w:p w14:paraId="3197F224" w14:textId="77777777" w:rsidR="00787123" w:rsidRPr="00B82A54" w:rsidRDefault="00787123" w:rsidP="00787123">
      <w:pPr>
        <w:spacing w:line="276" w:lineRule="auto"/>
        <w:jc w:val="both"/>
        <w:rPr>
          <w:rFonts w:asciiTheme="minorHAnsi" w:eastAsia="Arial Unicode MS" w:hAnsiTheme="minorHAnsi" w:cstheme="minorHAnsi"/>
          <w:szCs w:val="22"/>
        </w:rPr>
      </w:pPr>
      <w:r w:rsidRPr="00B82A54">
        <w:rPr>
          <w:rFonts w:asciiTheme="minorHAnsi" w:eastAsia="Arial Unicode MS" w:hAnsiTheme="minorHAnsi" w:cstheme="minorHAnsi"/>
          <w:szCs w:val="22"/>
        </w:rPr>
        <w:t xml:space="preserve">The sixth Film Bazaar will be held from November 21-24, 2012 at the Goa Marriott Resort (India) alongside the International Film Festival of India 2012. </w:t>
      </w:r>
    </w:p>
    <w:p w14:paraId="2D311EF4" w14:textId="77777777" w:rsidR="00787123" w:rsidRPr="00B82A54" w:rsidRDefault="00787123" w:rsidP="000C7854">
      <w:pPr>
        <w:rPr>
          <w:rFonts w:asciiTheme="minorHAnsi" w:eastAsia="Arial Unicode MS" w:hAnsiTheme="minorHAnsi" w:cstheme="minorHAnsi"/>
          <w:szCs w:val="22"/>
        </w:rPr>
      </w:pPr>
    </w:p>
    <w:p w14:paraId="507D423E" w14:textId="77777777" w:rsidR="000C7854" w:rsidRPr="00B82A54" w:rsidRDefault="000C7854" w:rsidP="000C7854">
      <w:pPr>
        <w:rPr>
          <w:rFonts w:asciiTheme="minorHAnsi" w:eastAsia="Arial Unicode MS" w:hAnsiTheme="minorHAnsi" w:cstheme="minorHAnsi"/>
          <w:szCs w:val="22"/>
        </w:rPr>
      </w:pPr>
    </w:p>
    <w:p w14:paraId="706328ED" w14:textId="77777777" w:rsidR="000C7854" w:rsidRPr="00B82A54" w:rsidRDefault="000C7854" w:rsidP="000C7854">
      <w:pPr>
        <w:rPr>
          <w:rFonts w:asciiTheme="minorHAnsi" w:eastAsia="Arial Unicode MS" w:hAnsiTheme="minorHAnsi" w:cstheme="minorHAnsi"/>
          <w:szCs w:val="22"/>
        </w:rPr>
      </w:pPr>
    </w:p>
    <w:p w14:paraId="2725F539" w14:textId="77777777" w:rsidR="000C7854" w:rsidRPr="00871357" w:rsidRDefault="000C7854" w:rsidP="000C785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763D5F8C" w14:textId="77777777" w:rsidR="000C7854" w:rsidRPr="00871357" w:rsidRDefault="000C7854" w:rsidP="000C785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2B8787E1" w14:textId="77777777" w:rsidR="000C7854" w:rsidRPr="00871357" w:rsidRDefault="000C7854" w:rsidP="000C785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09748CB2" w14:textId="77777777" w:rsidR="000C7854" w:rsidRPr="00871357" w:rsidRDefault="000C7854" w:rsidP="000C7854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574646DA" w14:textId="77777777" w:rsidR="0011562A" w:rsidRPr="00871357" w:rsidRDefault="0011562A" w:rsidP="0011562A">
      <w:pPr>
        <w:rPr>
          <w:rFonts w:asciiTheme="minorHAnsi" w:eastAsia="Arial Unicode MS" w:hAnsiTheme="minorHAnsi" w:cstheme="minorHAnsi"/>
          <w:sz w:val="22"/>
          <w:szCs w:val="22"/>
        </w:rPr>
      </w:pPr>
    </w:p>
    <w:p w14:paraId="3E191042" w14:textId="77777777" w:rsidR="00B15653" w:rsidRPr="00871357" w:rsidRDefault="00B15653" w:rsidP="0011562A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62917F81" w14:textId="77777777" w:rsidR="00B15653" w:rsidRPr="00871357" w:rsidRDefault="00B15653" w:rsidP="009905A7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02D5554E" w14:textId="77777777" w:rsidR="00B15653" w:rsidRPr="00871357" w:rsidRDefault="00B15653" w:rsidP="009905A7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4D3631DB" w14:textId="77777777" w:rsidR="00B15653" w:rsidRPr="00871357" w:rsidRDefault="00B15653" w:rsidP="009905A7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332371F5" w14:textId="77777777" w:rsidR="00484D39" w:rsidRPr="00871357" w:rsidRDefault="00484D39" w:rsidP="009905A7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p w14:paraId="71D794D9" w14:textId="77777777" w:rsidR="00871357" w:rsidRPr="00871357" w:rsidRDefault="00871357" w:rsidP="009905A7">
      <w:pPr>
        <w:spacing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</w:p>
    <w:sectPr w:rsidR="00871357" w:rsidRPr="00871357" w:rsidSect="00B82A54">
      <w:pgSz w:w="11900" w:h="16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BB"/>
    <w:rsid w:val="0000347A"/>
    <w:rsid w:val="000C7854"/>
    <w:rsid w:val="0011562A"/>
    <w:rsid w:val="001449B8"/>
    <w:rsid w:val="00167887"/>
    <w:rsid w:val="001A7271"/>
    <w:rsid w:val="001C7E97"/>
    <w:rsid w:val="0021241A"/>
    <w:rsid w:val="00261DD1"/>
    <w:rsid w:val="002811B0"/>
    <w:rsid w:val="002D27FB"/>
    <w:rsid w:val="002F0274"/>
    <w:rsid w:val="00343B63"/>
    <w:rsid w:val="00447943"/>
    <w:rsid w:val="00484D39"/>
    <w:rsid w:val="004F4D9A"/>
    <w:rsid w:val="00515F3B"/>
    <w:rsid w:val="00563EBB"/>
    <w:rsid w:val="005B5105"/>
    <w:rsid w:val="005C16A8"/>
    <w:rsid w:val="006257EA"/>
    <w:rsid w:val="006B1DA0"/>
    <w:rsid w:val="00762E34"/>
    <w:rsid w:val="00787123"/>
    <w:rsid w:val="007A1A58"/>
    <w:rsid w:val="007D7187"/>
    <w:rsid w:val="00825BBB"/>
    <w:rsid w:val="00832379"/>
    <w:rsid w:val="00871357"/>
    <w:rsid w:val="008C3D17"/>
    <w:rsid w:val="0092299A"/>
    <w:rsid w:val="0093159B"/>
    <w:rsid w:val="00934907"/>
    <w:rsid w:val="009905A7"/>
    <w:rsid w:val="009A65FA"/>
    <w:rsid w:val="00A11F7B"/>
    <w:rsid w:val="00AA3C3C"/>
    <w:rsid w:val="00B15653"/>
    <w:rsid w:val="00B82A54"/>
    <w:rsid w:val="00BE33DA"/>
    <w:rsid w:val="00C06270"/>
    <w:rsid w:val="00C352F0"/>
    <w:rsid w:val="00C75622"/>
    <w:rsid w:val="00D14431"/>
    <w:rsid w:val="00D81CC6"/>
    <w:rsid w:val="00DD1A94"/>
    <w:rsid w:val="00E037AA"/>
    <w:rsid w:val="00E044A8"/>
    <w:rsid w:val="00E33DF9"/>
    <w:rsid w:val="00E630C9"/>
    <w:rsid w:val="00E95AB0"/>
    <w:rsid w:val="00E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A08D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72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3C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1A72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A3C3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http://www.filmbazaarindia.com" TargetMode="External"/><Relationship Id="rId7" Type="http://schemas.openxmlformats.org/officeDocument/2006/relationships/hyperlink" Target="mailto:films@filmbazaarindi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2214</CharactersWithSpaces>
  <SharedDoc>false</SharedDoc>
  <HLinks>
    <vt:vector size="24" baseType="variant">
      <vt:variant>
        <vt:i4>655422</vt:i4>
      </vt:variant>
      <vt:variant>
        <vt:i4>9</vt:i4>
      </vt:variant>
      <vt:variant>
        <vt:i4>0</vt:i4>
      </vt:variant>
      <vt:variant>
        <vt:i4>5</vt:i4>
      </vt:variant>
      <vt:variant>
        <vt:lpwstr>mailto:films@filmbazaarindia.com</vt:lpwstr>
      </vt:variant>
      <vt:variant>
        <vt:lpwstr/>
      </vt:variant>
      <vt:variant>
        <vt:i4>3801184</vt:i4>
      </vt:variant>
      <vt:variant>
        <vt:i4>6</vt:i4>
      </vt:variant>
      <vt:variant>
        <vt:i4>0</vt:i4>
      </vt:variant>
      <vt:variant>
        <vt:i4>5</vt:i4>
      </vt:variant>
      <vt:variant>
        <vt:lpwstr>http://www.filmbazaarindia.com/</vt:lpwstr>
      </vt:variant>
      <vt:variant>
        <vt:lpwstr/>
      </vt:variant>
      <vt:variant>
        <vt:i4>655422</vt:i4>
      </vt:variant>
      <vt:variant>
        <vt:i4>3</vt:i4>
      </vt:variant>
      <vt:variant>
        <vt:i4>0</vt:i4>
      </vt:variant>
      <vt:variant>
        <vt:i4>5</vt:i4>
      </vt:variant>
      <vt:variant>
        <vt:lpwstr>mailto:films@filmbazaarindia.com</vt:lpwstr>
      </vt:variant>
      <vt:variant>
        <vt:lpwstr/>
      </vt:variant>
      <vt:variant>
        <vt:i4>3801184</vt:i4>
      </vt:variant>
      <vt:variant>
        <vt:i4>0</vt:i4>
      </vt:variant>
      <vt:variant>
        <vt:i4>0</vt:i4>
      </vt:variant>
      <vt:variant>
        <vt:i4>5</vt:i4>
      </vt:variant>
      <vt:variant>
        <vt:lpwstr>http://www.filmbazaarindia.com/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2</cp:revision>
  <dcterms:created xsi:type="dcterms:W3CDTF">2012-09-21T11:21:00Z</dcterms:created>
  <dcterms:modified xsi:type="dcterms:W3CDTF">2012-09-21T11:21:00Z</dcterms:modified>
</cp:coreProperties>
</file>